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9C" w:rsidRDefault="00A31F9C" w:rsidP="00A31F9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</w:t>
      </w:r>
    </w:p>
    <w:p w:rsidR="00A31F9C" w:rsidRDefault="00A31F9C" w:rsidP="00A31F9C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___________________ С.А. Клещенко </w:t>
      </w:r>
    </w:p>
    <w:p w:rsidR="00A31F9C" w:rsidRDefault="00A31F9C" w:rsidP="00A31F9C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инициалы и подпись руководителя)</w:t>
      </w:r>
    </w:p>
    <w:tbl>
      <w:tblPr>
        <w:tblW w:w="0" w:type="auto"/>
        <w:jc w:val="right"/>
        <w:tblInd w:w="12020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340"/>
        <w:gridCol w:w="1701"/>
        <w:gridCol w:w="397"/>
        <w:gridCol w:w="340"/>
        <w:gridCol w:w="340"/>
      </w:tblGrid>
      <w:tr w:rsidR="00A31F9C" w:rsidTr="00D11FB2">
        <w:trPr>
          <w:jc w:val="right"/>
        </w:trPr>
        <w:tc>
          <w:tcPr>
            <w:tcW w:w="340" w:type="dxa"/>
            <w:vAlign w:val="bottom"/>
            <w:hideMark/>
          </w:tcPr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</w:p>
        </w:tc>
        <w:tc>
          <w:tcPr>
            <w:tcW w:w="397" w:type="dxa"/>
            <w:vAlign w:val="bottom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" w:type="dxa"/>
            <w:vAlign w:val="bottom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г</w:t>
            </w:r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</w:tr>
    </w:tbl>
    <w:p w:rsidR="00A31F9C" w:rsidRDefault="00A31F9C" w:rsidP="00A31F9C">
      <w:pPr>
        <w:pStyle w:val="a3"/>
        <w:jc w:val="center"/>
        <w:rPr>
          <w:rFonts w:ascii="Times New Roman" w:hAnsi="Times New Roman" w:cs="Times New Roman"/>
        </w:rPr>
      </w:pPr>
      <w:r w:rsidRPr="001D6D74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ПРОЕКТ                                                                                                          </w:t>
      </w:r>
      <w:r>
        <w:rPr>
          <w:rFonts w:ascii="Times New Roman" w:hAnsi="Times New Roman" w:cs="Times New Roman"/>
        </w:rPr>
        <w:t>М.П.</w:t>
      </w:r>
    </w:p>
    <w:p w:rsidR="00A31F9C" w:rsidRDefault="00A31F9C" w:rsidP="00A31F9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ежегодного плана проведения плановых проверок юридических лиц и индивидуальных предпринимателей</w:t>
      </w:r>
    </w:p>
    <w:p w:rsidR="00A31F9C" w:rsidRDefault="00A31F9C" w:rsidP="00A31F9C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администрацией Верх-Красноярского сельсовета Северного района Новосибирской области на 2014 год</w:t>
      </w:r>
    </w:p>
    <w:p w:rsidR="00A31F9C" w:rsidRDefault="00A31F9C" w:rsidP="00A31F9C">
      <w:pPr>
        <w:pStyle w:val="a3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органа государственного контроля (надзора), муниципального контроля)</w:t>
      </w:r>
    </w:p>
    <w:p w:rsidR="00A31F9C" w:rsidRDefault="00A31F9C" w:rsidP="00A31F9C">
      <w:pPr>
        <w:pStyle w:val="a3"/>
        <w:rPr>
          <w:rFonts w:ascii="Times New Roman" w:hAnsi="Times New Roman" w:cs="Times New Roman"/>
          <w:sz w:val="12"/>
          <w:szCs w:val="12"/>
        </w:rPr>
      </w:pPr>
    </w:p>
    <w:tbl>
      <w:tblPr>
        <w:tblW w:w="15876" w:type="dxa"/>
        <w:tblInd w:w="-527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10"/>
        <w:gridCol w:w="459"/>
        <w:gridCol w:w="1560"/>
        <w:gridCol w:w="1275"/>
        <w:gridCol w:w="1025"/>
        <w:gridCol w:w="851"/>
        <w:gridCol w:w="567"/>
        <w:gridCol w:w="709"/>
        <w:gridCol w:w="708"/>
        <w:gridCol w:w="993"/>
        <w:gridCol w:w="708"/>
        <w:gridCol w:w="851"/>
        <w:gridCol w:w="1198"/>
        <w:gridCol w:w="981"/>
        <w:gridCol w:w="567"/>
        <w:gridCol w:w="567"/>
        <w:gridCol w:w="709"/>
        <w:gridCol w:w="991"/>
        <w:gridCol w:w="1047"/>
      </w:tblGrid>
      <w:tr w:rsidR="00A31F9C" w:rsidTr="00D11FB2">
        <w:trPr>
          <w:cantSplit/>
          <w:trHeight w:val="410"/>
        </w:trPr>
        <w:tc>
          <w:tcPr>
            <w:tcW w:w="110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textDirection w:val="btLr"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spacing w:val="-4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</w:rPr>
              <w:t>Наименование юридического лица (филиала, представительства, обособленного структурного подразделения) (ЮЛ) (ф.и.о. индивидуального предпринимателя (ИП)), деятельность которого подлежит проверке </w:t>
            </w:r>
            <w:r>
              <w:rPr>
                <w:rFonts w:ascii="Times New Roman" w:hAnsi="Times New Roman" w:cs="Times New Roman"/>
                <w:color w:val="000000"/>
                <w:spacing w:val="-4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37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Адреса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Основной государственный регистрационный номер (ОГРН)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Идентифика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softHyphen/>
              <w:t>ционный номер налогоплательщика (ИНН)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Цель проведения  проверки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Основание проведения проверки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 начала проведения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проверки </w:t>
            </w:r>
            <w:r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Срок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плановой проверки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Форма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проведения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проверки (документар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softHyphen/>
              <w:t>ная, выездная, документарная и выездная)</w:t>
            </w:r>
          </w:p>
        </w:tc>
        <w:tc>
          <w:tcPr>
            <w:tcW w:w="104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</w:tr>
      <w:tr w:rsidR="00A31F9C" w:rsidTr="00D11FB2">
        <w:trPr>
          <w:cantSplit/>
          <w:trHeight w:val="2675"/>
        </w:trPr>
        <w:tc>
          <w:tcPr>
            <w:tcW w:w="110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31F9C" w:rsidRDefault="00A31F9C" w:rsidP="00D11FB2"/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F9C" w:rsidRDefault="00A31F9C" w:rsidP="00D11FB2">
            <w:pPr>
              <w:rPr>
                <w:color w:val="000000"/>
                <w:spacing w:val="-4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F9C" w:rsidRDefault="00A31F9C" w:rsidP="00D11FB2">
            <w:pPr>
              <w:rPr>
                <w:spacing w:val="-4"/>
                <w:sz w:val="18"/>
                <w:szCs w:val="18"/>
                <w:vertAlign w:val="superscript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места нахождения ЮЛ</w:t>
            </w:r>
          </w:p>
        </w:tc>
        <w:tc>
          <w:tcPr>
            <w:tcW w:w="10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места жительства  ИП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место фактического осуществления деятельности ЮЛ, ИП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места нахождения объектов 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F9C" w:rsidRDefault="00A31F9C" w:rsidP="00D11FB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F9C" w:rsidRDefault="00A31F9C" w:rsidP="00D11FB2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F9C" w:rsidRDefault="00A31F9C" w:rsidP="00D11FB2">
            <w:pPr>
              <w:rPr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дата государственной регистрации ЮЛ, ИП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 окончания последней проверки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18"/>
                <w:szCs w:val="18"/>
              </w:rPr>
              <w:t>дата начала осуществления ЮЛ, ИП деятельности в соответствии с представленным уведомлением о ее начале деятельности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основания в соответствии с федеральным законом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  <w:vertAlign w:val="superscript"/>
              </w:rPr>
              <w:t> 3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F9C" w:rsidRDefault="00A31F9C" w:rsidP="00D11FB2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рабочих дней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hideMark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рабочих часов 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(для МСП и МКП)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31F9C" w:rsidRDefault="00A31F9C" w:rsidP="00D11FB2">
            <w:pPr>
              <w:rPr>
                <w:sz w:val="18"/>
                <w:szCs w:val="18"/>
              </w:rPr>
            </w:pPr>
          </w:p>
        </w:tc>
        <w:tc>
          <w:tcPr>
            <w:tcW w:w="104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A31F9C" w:rsidRDefault="00A31F9C" w:rsidP="00D11FB2">
            <w:pPr>
              <w:rPr>
                <w:color w:val="000000"/>
                <w:sz w:val="18"/>
                <w:szCs w:val="18"/>
              </w:rPr>
            </w:pPr>
          </w:p>
        </w:tc>
      </w:tr>
      <w:tr w:rsidR="00A31F9C" w:rsidTr="00D11FB2">
        <w:trPr>
          <w:cantSplit/>
          <w:trHeight w:val="3391"/>
        </w:trPr>
        <w:tc>
          <w:tcPr>
            <w:tcW w:w="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A31F9C" w:rsidRDefault="00A31F9C" w:rsidP="00D11F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Индивидуальный предприниматель Бакун Владимир Иванович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Новосибирская обл. Северный район, с. Верх-Красноярка, ул. Молодежная, д. 9,  кв. 2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Новосибирская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обл. Северный р-н,  с. Верх-Красноярка, ул. Молодежная 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1F9C" w:rsidRDefault="00A31F9C" w:rsidP="00D11FB2">
            <w:pPr>
              <w:pStyle w:val="a3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304547123100059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543550137532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исполнения  требований  земельного законодательства РФ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23.05.1996 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tbRl"/>
            <w:vAlign w:val="center"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истечение 3 лет со дня государственной регистрации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Pr="001D6D74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 w:rsidRPr="001D6D74">
              <w:rPr>
                <w:rFonts w:ascii="Times New Roman" w:hAnsi="Times New Roman" w:cs="Times New Roman"/>
                <w:sz w:val="18"/>
                <w:szCs w:val="18"/>
              </w:rPr>
              <w:t>август  2014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D6D74">
              <w:rPr>
                <w:rFonts w:ascii="Times New Roman" w:hAnsi="Times New Roman" w:cs="Times New Roman"/>
                <w:sz w:val="18"/>
                <w:szCs w:val="18"/>
              </w:rPr>
              <w:t>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Pr="001D6D74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Документарная 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textDirection w:val="tbRl"/>
            <w:vAlign w:val="center"/>
          </w:tcPr>
          <w:p w:rsidR="00A31F9C" w:rsidRDefault="00A31F9C" w:rsidP="00D11FB2">
            <w:pPr>
              <w:pStyle w:val="a3"/>
              <w:spacing w:line="276" w:lineRule="auto"/>
              <w:ind w:left="113" w:right="113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:rsidR="00812562" w:rsidRDefault="00812562"/>
    <w:sectPr w:rsidR="00812562" w:rsidSect="00A31F9C">
      <w:pgSz w:w="16834" w:h="11907" w:orient="landscape" w:code="8"/>
      <w:pgMar w:top="851" w:right="1134" w:bottom="1701" w:left="1134" w:header="709" w:footer="709" w:gutter="0"/>
      <w:paperSrc w:first="7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00"/>
  <w:drawingGridVerticalSpacing w:val="381"/>
  <w:displayHorizontalDrawingGridEvery w:val="2"/>
  <w:characterSpacingControl w:val="doNotCompress"/>
  <w:compat/>
  <w:rsids>
    <w:rsidRoot w:val="00A31F9C"/>
    <w:rsid w:val="000264AC"/>
    <w:rsid w:val="000327C3"/>
    <w:rsid w:val="00071C22"/>
    <w:rsid w:val="000A6FDB"/>
    <w:rsid w:val="000F7246"/>
    <w:rsid w:val="00165B91"/>
    <w:rsid w:val="00225DAB"/>
    <w:rsid w:val="00281D19"/>
    <w:rsid w:val="00294726"/>
    <w:rsid w:val="00296B76"/>
    <w:rsid w:val="002F29CC"/>
    <w:rsid w:val="00312546"/>
    <w:rsid w:val="003157AF"/>
    <w:rsid w:val="003A0F26"/>
    <w:rsid w:val="003A589B"/>
    <w:rsid w:val="003B13C8"/>
    <w:rsid w:val="0041141C"/>
    <w:rsid w:val="004818E7"/>
    <w:rsid w:val="00485831"/>
    <w:rsid w:val="004E188D"/>
    <w:rsid w:val="0056460A"/>
    <w:rsid w:val="005B4C70"/>
    <w:rsid w:val="00617533"/>
    <w:rsid w:val="0063092F"/>
    <w:rsid w:val="00691C78"/>
    <w:rsid w:val="006E7921"/>
    <w:rsid w:val="007D0DD0"/>
    <w:rsid w:val="007F32A1"/>
    <w:rsid w:val="00812562"/>
    <w:rsid w:val="00853CEE"/>
    <w:rsid w:val="008618A8"/>
    <w:rsid w:val="0086701E"/>
    <w:rsid w:val="008D0758"/>
    <w:rsid w:val="008E60B7"/>
    <w:rsid w:val="008F0792"/>
    <w:rsid w:val="0091138C"/>
    <w:rsid w:val="00924C4B"/>
    <w:rsid w:val="0096283E"/>
    <w:rsid w:val="009916D6"/>
    <w:rsid w:val="009D19AE"/>
    <w:rsid w:val="00A31F9C"/>
    <w:rsid w:val="00AF2A5C"/>
    <w:rsid w:val="00B11EDF"/>
    <w:rsid w:val="00BC14D7"/>
    <w:rsid w:val="00C1007D"/>
    <w:rsid w:val="00C168F4"/>
    <w:rsid w:val="00C41991"/>
    <w:rsid w:val="00C5341B"/>
    <w:rsid w:val="00CA21C8"/>
    <w:rsid w:val="00D1079A"/>
    <w:rsid w:val="00E11704"/>
    <w:rsid w:val="00F03FE3"/>
    <w:rsid w:val="00F444C4"/>
    <w:rsid w:val="00F50A11"/>
    <w:rsid w:val="00F63E07"/>
    <w:rsid w:val="00FC10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left="3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F9C"/>
    <w:pPr>
      <w:ind w:left="0"/>
      <w:jc w:val="left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1F9C"/>
    <w:pPr>
      <w:ind w:left="0"/>
      <w:jc w:val="left"/>
    </w:pPr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312</Words>
  <Characters>1784</Characters>
  <Application>Microsoft Office Word</Application>
  <DocSecurity>0</DocSecurity>
  <Lines>14</Lines>
  <Paragraphs>4</Paragraphs>
  <ScaleCrop>false</ScaleCrop>
  <Company>WolfishLair</Company>
  <LinksUpToDate>false</LinksUpToDate>
  <CharactersWithSpaces>2092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2013-08-29T08:48:00Z</dcterms:created>
  <dcterms:modified xsi:type="dcterms:W3CDTF">2013-08-29T08:49:00Z</dcterms:modified>
</cp:coreProperties>
</file>